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B4" w:rsidRPr="007F2A50" w:rsidRDefault="007F2A50" w:rsidP="007F2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A50">
        <w:rPr>
          <w:rFonts w:ascii="Times New Roman" w:hAnsi="Times New Roman" w:cs="Times New Roman"/>
          <w:sz w:val="28"/>
          <w:szCs w:val="28"/>
        </w:rPr>
        <w:t>Using Interactions Pane in jGASP to study Strings</w:t>
      </w:r>
    </w:p>
    <w:p w:rsidR="007F2A50" w:rsidRDefault="00D40CF9" w:rsidP="007F2A50">
      <w:pPr>
        <w:pStyle w:val="ListParagraph"/>
        <w:numPr>
          <w:ilvl w:val="0"/>
          <w:numId w:val="1"/>
        </w:numPr>
      </w:pPr>
      <w:r>
        <w:t xml:space="preserve">Select the </w:t>
      </w:r>
      <w:r w:rsidRPr="00D40CF9">
        <w:rPr>
          <w:b/>
          <w:bCs/>
        </w:rPr>
        <w:t>I</w:t>
      </w:r>
      <w:r w:rsidR="007F2A50" w:rsidRPr="00D40CF9">
        <w:rPr>
          <w:b/>
          <w:bCs/>
        </w:rPr>
        <w:t>nteractions</w:t>
      </w:r>
      <w:r>
        <w:t xml:space="preserve"> pane</w:t>
      </w:r>
    </w:p>
    <w:p w:rsidR="007F2A50" w:rsidRDefault="00CA6468" w:rsidP="007F2A50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391025" cy="1647825"/>
            <wp:effectExtent l="19050" t="0" r="9525" b="0"/>
            <wp:docPr id="21" name="Picture 20" descr="Clipboar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468" w:rsidRDefault="00CA6468" w:rsidP="007F2A50">
      <w:pPr>
        <w:pStyle w:val="ListParagraph"/>
        <w:ind w:left="360"/>
      </w:pPr>
    </w:p>
    <w:p w:rsidR="007F2A50" w:rsidRDefault="007F2A50" w:rsidP="007F2A50">
      <w:pPr>
        <w:pStyle w:val="ListParagraph"/>
        <w:numPr>
          <w:ilvl w:val="0"/>
          <w:numId w:val="1"/>
        </w:numPr>
      </w:pPr>
      <w:r>
        <w:t xml:space="preserve">Create a String object and then press the </w:t>
      </w:r>
      <w:r w:rsidRPr="007F2A50">
        <w:rPr>
          <w:b/>
          <w:bCs/>
        </w:rPr>
        <w:t>Enter</w:t>
      </w:r>
      <w:r>
        <w:t xml:space="preserve"> key. This will open the workbench, in this case the window with </w:t>
      </w:r>
      <w:r w:rsidRPr="007F2A50">
        <w:rPr>
          <w:b/>
          <w:bCs/>
        </w:rPr>
        <w:t xml:space="preserve">s1 </w:t>
      </w:r>
      <w:r w:rsidRPr="007F2A50">
        <w:rPr>
          <w:b/>
          <w:bCs/>
        </w:rPr>
        <w:sym w:font="Wingdings" w:char="F0E0"/>
      </w:r>
      <w:r w:rsidRPr="007F2A50">
        <w:rPr>
          <w:b/>
          <w:bCs/>
        </w:rPr>
        <w:t xml:space="preserve"> “Hello ICS 10”…(obj 490: java.lang.String)</w:t>
      </w:r>
    </w:p>
    <w:p w:rsidR="007F2A50" w:rsidRDefault="007F2A50" w:rsidP="007F2A50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219575" cy="5305425"/>
            <wp:effectExtent l="19050" t="0" r="9525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A50" w:rsidRPr="00D40CF9" w:rsidRDefault="007F2A50" w:rsidP="007F2A50">
      <w:pPr>
        <w:pStyle w:val="ListParagraph"/>
        <w:numPr>
          <w:ilvl w:val="0"/>
          <w:numId w:val="1"/>
        </w:numPr>
      </w:pPr>
      <w:r>
        <w:lastRenderedPageBreak/>
        <w:t xml:space="preserve">Right-click on the icon </w:t>
      </w:r>
      <w:r w:rsidRPr="007F2A50">
        <w:rPr>
          <w:b/>
          <w:bCs/>
        </w:rPr>
        <w:t xml:space="preserve">s1 </w:t>
      </w:r>
      <w:r w:rsidRPr="007F2A50">
        <w:rPr>
          <w:b/>
          <w:bCs/>
        </w:rPr>
        <w:sym w:font="Wingdings" w:char="F0E0"/>
      </w:r>
      <w:r w:rsidRPr="007F2A50">
        <w:rPr>
          <w:b/>
          <w:bCs/>
        </w:rPr>
        <w:t xml:space="preserve"> “Hello ICS 10”…(obj 490: java.lang.String)</w:t>
      </w:r>
      <w:r>
        <w:rPr>
          <w:b/>
          <w:bCs/>
        </w:rPr>
        <w:t xml:space="preserve"> </w:t>
      </w:r>
      <w:r>
        <w:t xml:space="preserve">and select </w:t>
      </w:r>
      <w:r w:rsidRPr="007F2A50">
        <w:rPr>
          <w:b/>
          <w:bCs/>
        </w:rPr>
        <w:t>View Value</w:t>
      </w:r>
    </w:p>
    <w:p w:rsidR="00D40CF9" w:rsidRDefault="00D40CF9" w:rsidP="00D40CF9">
      <w:pPr>
        <w:pStyle w:val="ListParagraph"/>
        <w:ind w:left="360"/>
      </w:pPr>
    </w:p>
    <w:p w:rsidR="007F2A50" w:rsidRDefault="007F2A50" w:rsidP="007F2A50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524375" cy="5810250"/>
            <wp:effectExtent l="19050" t="0" r="9525" b="0"/>
            <wp:docPr id="3" name="Picture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CF9" w:rsidRDefault="00D40CF9" w:rsidP="007F2A50">
      <w:pPr>
        <w:pStyle w:val="ListParagraph"/>
        <w:ind w:left="360"/>
      </w:pPr>
    </w:p>
    <w:p w:rsidR="00D40CF9" w:rsidRDefault="00D40CF9">
      <w:r>
        <w:br w:type="page"/>
      </w:r>
    </w:p>
    <w:p w:rsidR="007F2A50" w:rsidRDefault="007F2A50" w:rsidP="007F2A50">
      <w:pPr>
        <w:pStyle w:val="ListParagraph"/>
        <w:numPr>
          <w:ilvl w:val="0"/>
          <w:numId w:val="1"/>
        </w:numPr>
      </w:pPr>
      <w:r>
        <w:lastRenderedPageBreak/>
        <w:t xml:space="preserve">In the Viewer select </w:t>
      </w:r>
      <w:r w:rsidRPr="007F2A50">
        <w:rPr>
          <w:b/>
          <w:bCs/>
        </w:rPr>
        <w:t>Presentation Char Array</w:t>
      </w:r>
    </w:p>
    <w:p w:rsidR="007F2A50" w:rsidRDefault="007F2A50" w:rsidP="007F2A50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695825" cy="2466975"/>
            <wp:effectExtent l="19050" t="0" r="9525" b="0"/>
            <wp:docPr id="4" name="Picture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A50" w:rsidRDefault="00172A39" w:rsidP="007F2A50">
      <w:pPr>
        <w:pStyle w:val="ListParagraph"/>
        <w:numPr>
          <w:ilvl w:val="0"/>
          <w:numId w:val="1"/>
        </w:numPr>
      </w:pPr>
      <w:r>
        <w:t>This will show the diagram of the String object. You can enlarge the diagram by using the sliders Width and/or Scale</w:t>
      </w:r>
    </w:p>
    <w:p w:rsidR="007F2A50" w:rsidRDefault="00172A39" w:rsidP="007F2A50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6400800" cy="1607820"/>
            <wp:effectExtent l="19050" t="0" r="0" b="0"/>
            <wp:docPr id="5" name="Picture 4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CF9" w:rsidRDefault="00D40CF9">
      <w:r>
        <w:br w:type="page"/>
      </w:r>
    </w:p>
    <w:p w:rsidR="007F2A50" w:rsidRDefault="00172A39" w:rsidP="007F2A50">
      <w:pPr>
        <w:pStyle w:val="ListParagraph"/>
        <w:numPr>
          <w:ilvl w:val="0"/>
          <w:numId w:val="1"/>
        </w:numPr>
      </w:pPr>
      <w:r>
        <w:lastRenderedPageBreak/>
        <w:t xml:space="preserve">You can invoke any method of your String object by right-clicking the icon </w:t>
      </w:r>
      <w:r w:rsidRPr="007F2A50">
        <w:rPr>
          <w:b/>
          <w:bCs/>
        </w:rPr>
        <w:t xml:space="preserve">s1 </w:t>
      </w:r>
      <w:r w:rsidRPr="007F2A50">
        <w:rPr>
          <w:b/>
          <w:bCs/>
        </w:rPr>
        <w:sym w:font="Wingdings" w:char="F0E0"/>
      </w:r>
      <w:r w:rsidRPr="007F2A50">
        <w:rPr>
          <w:b/>
          <w:bCs/>
        </w:rPr>
        <w:t xml:space="preserve"> “Hello ICS 10”…(obj 490: java.lang.String)</w:t>
      </w:r>
      <w:r>
        <w:rPr>
          <w:b/>
          <w:bCs/>
        </w:rPr>
        <w:t xml:space="preserve"> </w:t>
      </w:r>
      <w:r>
        <w:t xml:space="preserve">and selecting </w:t>
      </w:r>
      <w:r w:rsidRPr="00172A39">
        <w:rPr>
          <w:b/>
          <w:bCs/>
        </w:rPr>
        <w:t>Invoke Method</w:t>
      </w:r>
    </w:p>
    <w:p w:rsidR="00172A39" w:rsidRDefault="00172A39" w:rsidP="00172A39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238625" cy="5248275"/>
            <wp:effectExtent l="19050" t="0" r="9525" b="0"/>
            <wp:docPr id="6" name="Picture 5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CF9" w:rsidRDefault="00D40CF9">
      <w:r>
        <w:br w:type="page"/>
      </w:r>
    </w:p>
    <w:p w:rsidR="007F2A50" w:rsidRDefault="00172A39" w:rsidP="007F2A50">
      <w:pPr>
        <w:pStyle w:val="ListParagraph"/>
        <w:numPr>
          <w:ilvl w:val="0"/>
          <w:numId w:val="1"/>
        </w:numPr>
      </w:pPr>
      <w:r>
        <w:lastRenderedPageBreak/>
        <w:t xml:space="preserve">Example: to invoke the  </w:t>
      </w:r>
      <w:r w:rsidRPr="00172A39">
        <w:rPr>
          <w:b/>
          <w:bCs/>
        </w:rPr>
        <w:t>compareTo</w:t>
      </w:r>
      <w:r>
        <w:rPr>
          <w:b/>
          <w:bCs/>
        </w:rPr>
        <w:t xml:space="preserve"> </w:t>
      </w:r>
      <w:r w:rsidRPr="00172A39">
        <w:t>method</w:t>
      </w:r>
      <w:r>
        <w:t>; select it</w:t>
      </w:r>
    </w:p>
    <w:p w:rsidR="00172A39" w:rsidRDefault="00172A39" w:rsidP="00172A39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5010150" cy="4829175"/>
            <wp:effectExtent l="19050" t="0" r="0" b="0"/>
            <wp:docPr id="7" name="Picture 6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39" w:rsidRDefault="00172A39" w:rsidP="00172A39">
      <w:pPr>
        <w:pStyle w:val="ListParagraph"/>
        <w:ind w:left="360"/>
      </w:pPr>
    </w:p>
    <w:p w:rsidR="00D40CF9" w:rsidRDefault="00D40CF9">
      <w:r>
        <w:br w:type="page"/>
      </w:r>
    </w:p>
    <w:p w:rsidR="00172A39" w:rsidRDefault="00172A39" w:rsidP="00172A39">
      <w:pPr>
        <w:pStyle w:val="ListParagraph"/>
        <w:ind w:left="360"/>
      </w:pPr>
      <w:r>
        <w:lastRenderedPageBreak/>
        <w:t xml:space="preserve">Then write the other string in </w:t>
      </w:r>
      <w:r w:rsidRPr="00D40CF9">
        <w:rPr>
          <w:b/>
          <w:bCs/>
        </w:rPr>
        <w:t>Parameters</w:t>
      </w:r>
      <w:r w:rsidR="00D40CF9">
        <w:t xml:space="preserve"> dialog</w:t>
      </w:r>
      <w:r>
        <w:t xml:space="preserve">, then click the </w:t>
      </w:r>
      <w:r>
        <w:rPr>
          <w:b/>
          <w:bCs/>
        </w:rPr>
        <w:t>Invoke</w:t>
      </w:r>
      <w:r>
        <w:t xml:space="preserve"> button</w:t>
      </w:r>
    </w:p>
    <w:p w:rsidR="00172A39" w:rsidRDefault="00172A39" w:rsidP="00172A39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895850" cy="3409950"/>
            <wp:effectExtent l="19050" t="0" r="0" b="0"/>
            <wp:docPr id="8" name="Picture 7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CF9" w:rsidRDefault="00D40CF9" w:rsidP="00172A39">
      <w:pPr>
        <w:pStyle w:val="ListParagraph"/>
        <w:ind w:left="360"/>
      </w:pPr>
    </w:p>
    <w:p w:rsidR="007F2A50" w:rsidRDefault="00172A39" w:rsidP="007F2A50">
      <w:pPr>
        <w:pStyle w:val="ListParagraph"/>
        <w:numPr>
          <w:ilvl w:val="0"/>
          <w:numId w:val="1"/>
        </w:numPr>
      </w:pPr>
      <w:r>
        <w:t xml:space="preserve">The result of the comparison is shown, in this case it is positive;because </w:t>
      </w:r>
      <w:r w:rsidRPr="00D40CF9">
        <w:rPr>
          <w:b/>
          <w:bCs/>
        </w:rPr>
        <w:t>“Hello ICS 102 Students”</w:t>
      </w:r>
      <w:r>
        <w:t xml:space="preserve"> &gt; </w:t>
      </w:r>
      <w:r w:rsidRPr="00D40CF9">
        <w:rPr>
          <w:b/>
          <w:bCs/>
        </w:rPr>
        <w:t>“</w:t>
      </w:r>
      <w:r w:rsidR="000B52E8" w:rsidRPr="00D40CF9">
        <w:rPr>
          <w:b/>
          <w:bCs/>
        </w:rPr>
        <w:t>Cat</w:t>
      </w:r>
      <w:r w:rsidRPr="00D40CF9">
        <w:rPr>
          <w:b/>
          <w:bCs/>
        </w:rPr>
        <w:t>”</w:t>
      </w:r>
      <w:r w:rsidR="00D40CF9">
        <w:rPr>
          <w:b/>
          <w:bCs/>
        </w:rPr>
        <w:t xml:space="preserve"> </w:t>
      </w:r>
      <w:r w:rsidRPr="00D40CF9">
        <w:t>:</w:t>
      </w:r>
    </w:p>
    <w:p w:rsidR="00172A39" w:rsidRDefault="00172A39" w:rsidP="00172A39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086225" cy="1504950"/>
            <wp:effectExtent l="19050" t="0" r="9525" b="0"/>
            <wp:docPr id="9" name="Picture 8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CF9" w:rsidRDefault="00D40CF9">
      <w:r>
        <w:br w:type="page"/>
      </w:r>
    </w:p>
    <w:p w:rsidR="007F2A50" w:rsidRDefault="000B52E8" w:rsidP="007F2A50">
      <w:pPr>
        <w:pStyle w:val="ListParagraph"/>
        <w:numPr>
          <w:ilvl w:val="0"/>
          <w:numId w:val="1"/>
        </w:numPr>
      </w:pPr>
      <w:r>
        <w:lastRenderedPageBreak/>
        <w:t>Other invoke examples:</w:t>
      </w:r>
    </w:p>
    <w:p w:rsidR="000B52E8" w:rsidRDefault="000B52E8" w:rsidP="000B52E8">
      <w:pPr>
        <w:pStyle w:val="ListParagraph"/>
        <w:numPr>
          <w:ilvl w:val="0"/>
          <w:numId w:val="2"/>
        </w:numPr>
      </w:pPr>
      <w:r>
        <w:t xml:space="preserve">Example1: </w:t>
      </w:r>
      <w:r w:rsidRPr="000B52E8">
        <w:rPr>
          <w:b/>
          <w:bCs/>
        </w:rPr>
        <w:t>charAt</w:t>
      </w:r>
      <w:r>
        <w:rPr>
          <w:b/>
          <w:bCs/>
        </w:rPr>
        <w:t>(2)</w:t>
      </w:r>
    </w:p>
    <w:p w:rsidR="000B52E8" w:rsidRDefault="000B52E8" w:rsidP="000B52E8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067175" cy="4448175"/>
            <wp:effectExtent l="19050" t="0" r="9525" b="0"/>
            <wp:docPr id="10" name="Picture 9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  <w:ind w:left="360"/>
      </w:pPr>
    </w:p>
    <w:p w:rsidR="000B52E8" w:rsidRDefault="000B52E8" w:rsidP="000B52E8">
      <w:pPr>
        <w:pStyle w:val="ListParagraph"/>
        <w:ind w:left="360"/>
      </w:pPr>
      <w:r>
        <w:t>Result:</w:t>
      </w:r>
    </w:p>
    <w:p w:rsidR="000B52E8" w:rsidRDefault="000B52E8" w:rsidP="000B52E8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3276600" cy="1190625"/>
            <wp:effectExtent l="19050" t="0" r="0" b="0"/>
            <wp:docPr id="12" name="Picture 11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  <w:ind w:left="360"/>
      </w:pPr>
    </w:p>
    <w:p w:rsidR="00D40CF9" w:rsidRDefault="00D40CF9">
      <w:r>
        <w:br w:type="page"/>
      </w:r>
    </w:p>
    <w:p w:rsidR="000B52E8" w:rsidRDefault="000B52E8" w:rsidP="000B52E8">
      <w:pPr>
        <w:pStyle w:val="ListParagraph"/>
        <w:numPr>
          <w:ilvl w:val="0"/>
          <w:numId w:val="2"/>
        </w:numPr>
      </w:pPr>
      <w:r>
        <w:lastRenderedPageBreak/>
        <w:t xml:space="preserve">Example2: </w:t>
      </w:r>
      <w:r w:rsidRPr="000B52E8">
        <w:rPr>
          <w:b/>
          <w:bCs/>
        </w:rPr>
        <w:t>substring(5, 10)</w:t>
      </w:r>
    </w:p>
    <w:p w:rsidR="000B52E8" w:rsidRDefault="000B52E8" w:rsidP="000B52E8">
      <w:pPr>
        <w:pStyle w:val="ListParagraph"/>
      </w:pPr>
      <w:r>
        <w:rPr>
          <w:noProof/>
        </w:rPr>
        <w:drawing>
          <wp:inline distT="0" distB="0" distL="0" distR="0">
            <wp:extent cx="4114800" cy="3762375"/>
            <wp:effectExtent l="19050" t="0" r="0" b="0"/>
            <wp:docPr id="13" name="Picture 12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</w:pPr>
    </w:p>
    <w:p w:rsidR="000B52E8" w:rsidRDefault="000B52E8" w:rsidP="000B52E8">
      <w:pPr>
        <w:pStyle w:val="ListParagraph"/>
      </w:pPr>
      <w:r>
        <w:t>result:</w:t>
      </w:r>
    </w:p>
    <w:p w:rsidR="000B52E8" w:rsidRDefault="000B52E8" w:rsidP="000B52E8">
      <w:pPr>
        <w:pStyle w:val="ListParagraph"/>
      </w:pPr>
      <w:r>
        <w:rPr>
          <w:noProof/>
        </w:rPr>
        <w:drawing>
          <wp:inline distT="0" distB="0" distL="0" distR="0">
            <wp:extent cx="3419475" cy="1895475"/>
            <wp:effectExtent l="19050" t="0" r="9525" b="0"/>
            <wp:docPr id="14" name="Picture 13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</w:pPr>
    </w:p>
    <w:p w:rsidR="000B52E8" w:rsidRDefault="000B52E8" w:rsidP="000B52E8">
      <w:pPr>
        <w:pStyle w:val="ListParagraph"/>
        <w:numPr>
          <w:ilvl w:val="0"/>
          <w:numId w:val="1"/>
        </w:numPr>
      </w:pPr>
      <w:r>
        <w:t>It is also possible to evaluate String expressions in the interactions pane</w:t>
      </w:r>
    </w:p>
    <w:p w:rsidR="000B52E8" w:rsidRDefault="000B52E8" w:rsidP="000B52E8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3333750" cy="1466850"/>
            <wp:effectExtent l="19050" t="0" r="0" b="0"/>
            <wp:docPr id="15" name="Picture 14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  <w:ind w:left="360"/>
      </w:pPr>
    </w:p>
    <w:p w:rsidR="000B52E8" w:rsidRDefault="000B52E8" w:rsidP="000B52E8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3457575" cy="1552575"/>
            <wp:effectExtent l="19050" t="0" r="9525" b="0"/>
            <wp:docPr id="16" name="Picture 15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  <w:ind w:left="360"/>
      </w:pPr>
    </w:p>
    <w:p w:rsidR="000B52E8" w:rsidRDefault="000B52E8" w:rsidP="000B52E8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3505200" cy="1609725"/>
            <wp:effectExtent l="19050" t="0" r="0" b="0"/>
            <wp:docPr id="17" name="Picture 16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  <w:ind w:left="360"/>
      </w:pPr>
    </w:p>
    <w:p w:rsidR="000B52E8" w:rsidRDefault="000B52E8" w:rsidP="000B52E8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6400800" cy="1134745"/>
            <wp:effectExtent l="19050" t="0" r="0" b="0"/>
            <wp:docPr id="18" name="Picture 17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2E8" w:rsidRDefault="000B52E8" w:rsidP="000B52E8">
      <w:pPr>
        <w:pStyle w:val="ListParagraph"/>
        <w:ind w:left="360"/>
      </w:pPr>
    </w:p>
    <w:p w:rsidR="000B52E8" w:rsidRDefault="000B52E8" w:rsidP="000B52E8">
      <w:pPr>
        <w:pStyle w:val="ListParagraph"/>
        <w:ind w:left="360"/>
      </w:pPr>
    </w:p>
    <w:p w:rsidR="000B52E8" w:rsidRDefault="000B52E8" w:rsidP="007F2A50">
      <w:pPr>
        <w:pStyle w:val="ListParagraph"/>
        <w:numPr>
          <w:ilvl w:val="0"/>
          <w:numId w:val="1"/>
        </w:numPr>
      </w:pPr>
      <w:r>
        <w:t xml:space="preserve">To clear the Interactions pane, click the </w:t>
      </w:r>
      <w:r w:rsidRPr="000B52E8">
        <w:rPr>
          <w:b/>
          <w:bCs/>
        </w:rPr>
        <w:t>Clear</w:t>
      </w:r>
      <w:r>
        <w:t xml:space="preserve"> button</w:t>
      </w:r>
    </w:p>
    <w:p w:rsidR="000B52E8" w:rsidRDefault="00D40CF9" w:rsidP="00D40CF9">
      <w:pPr>
        <w:pStyle w:val="ListParagraph"/>
        <w:ind w:left="360"/>
      </w:pPr>
      <w:r>
        <w:rPr>
          <w:noProof/>
        </w:rPr>
        <w:drawing>
          <wp:inline distT="0" distB="0" distL="0" distR="0">
            <wp:extent cx="4391025" cy="1647825"/>
            <wp:effectExtent l="19050" t="0" r="9525" b="0"/>
            <wp:docPr id="22" name="Picture 21" descr="Clipboar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52E8" w:rsidSect="007F2A5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E17E0"/>
    <w:multiLevelType w:val="hybridMultilevel"/>
    <w:tmpl w:val="4726C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3119E4"/>
    <w:multiLevelType w:val="hybridMultilevel"/>
    <w:tmpl w:val="05D8A9C6"/>
    <w:lvl w:ilvl="0" w:tplc="F8EAE4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7F2A50"/>
    <w:rsid w:val="000B52E8"/>
    <w:rsid w:val="00172A39"/>
    <w:rsid w:val="001C10B4"/>
    <w:rsid w:val="00522EC9"/>
    <w:rsid w:val="00584464"/>
    <w:rsid w:val="007F2A50"/>
    <w:rsid w:val="00CA6468"/>
    <w:rsid w:val="00D40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2A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CoreI5</dc:creator>
  <cp:lastModifiedBy>CoreI5</cp:lastModifiedBy>
  <cp:revision>2</cp:revision>
  <dcterms:created xsi:type="dcterms:W3CDTF">2014-09-13T23:08:00Z</dcterms:created>
  <dcterms:modified xsi:type="dcterms:W3CDTF">2014-09-13T23:47:00Z</dcterms:modified>
</cp:coreProperties>
</file>